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244" w:rsidRPr="003C1EA1" w:rsidRDefault="009F2A18" w:rsidP="009F2A18">
      <w:pPr>
        <w:jc w:val="center"/>
        <w:rPr>
          <w:b/>
        </w:rPr>
      </w:pPr>
      <w:r w:rsidRPr="003C1EA1">
        <w:rPr>
          <w:b/>
        </w:rPr>
        <w:t>Pine View Middle School</w:t>
      </w:r>
    </w:p>
    <w:p w:rsidR="009F2A18" w:rsidRPr="003C1EA1" w:rsidRDefault="009F2A18" w:rsidP="009F2A18">
      <w:pPr>
        <w:jc w:val="center"/>
        <w:rPr>
          <w:b/>
        </w:rPr>
      </w:pPr>
      <w:r w:rsidRPr="003C1EA1">
        <w:rPr>
          <w:b/>
        </w:rPr>
        <w:t>201</w:t>
      </w:r>
      <w:r w:rsidR="00FB6C7D">
        <w:rPr>
          <w:b/>
        </w:rPr>
        <w:t>3</w:t>
      </w:r>
      <w:r w:rsidRPr="003C1EA1">
        <w:rPr>
          <w:b/>
        </w:rPr>
        <w:t>-201</w:t>
      </w:r>
      <w:r w:rsidR="00FB6C7D">
        <w:rPr>
          <w:b/>
        </w:rPr>
        <w:t>4</w:t>
      </w:r>
    </w:p>
    <w:p w:rsidR="009F2A18" w:rsidRPr="003C1EA1" w:rsidRDefault="009F2A18" w:rsidP="009F2A18">
      <w:pPr>
        <w:jc w:val="center"/>
        <w:rPr>
          <w:b/>
        </w:rPr>
      </w:pPr>
      <w:r w:rsidRPr="003C1EA1">
        <w:rPr>
          <w:b/>
        </w:rPr>
        <w:t>Grade 6</w:t>
      </w:r>
    </w:p>
    <w:p w:rsidR="009F2A18" w:rsidRDefault="009F2A18" w:rsidP="009F2A18">
      <w:pPr>
        <w:jc w:val="center"/>
        <w:rPr>
          <w:b/>
          <w:sz w:val="36"/>
          <w:szCs w:val="36"/>
        </w:rPr>
      </w:pPr>
    </w:p>
    <w:p w:rsidR="009F2A18" w:rsidRPr="000A028B" w:rsidRDefault="009F2A18" w:rsidP="009F2A18">
      <w:pPr>
        <w:rPr>
          <w:b/>
        </w:rPr>
      </w:pPr>
      <w:r w:rsidRPr="003C1EA1">
        <w:rPr>
          <w:b/>
          <w:sz w:val="22"/>
          <w:szCs w:val="22"/>
          <w:u w:val="single"/>
        </w:rPr>
        <w:t>Sixth Grade Requirements</w:t>
      </w:r>
      <w:r w:rsidRPr="000A028B">
        <w:rPr>
          <w:b/>
        </w:rPr>
        <w:t>:</w:t>
      </w:r>
    </w:p>
    <w:p w:rsidR="00CC63DD" w:rsidRDefault="00CC63DD" w:rsidP="009F2A18">
      <w:pPr>
        <w:rPr>
          <w:sz w:val="22"/>
          <w:szCs w:val="22"/>
        </w:rPr>
      </w:pPr>
      <w:r>
        <w:rPr>
          <w:sz w:val="22"/>
          <w:szCs w:val="22"/>
        </w:rPr>
        <w:t>Reading</w:t>
      </w:r>
    </w:p>
    <w:p w:rsidR="009F2A18" w:rsidRPr="000A028B" w:rsidRDefault="009F2A18" w:rsidP="009F2A18">
      <w:pPr>
        <w:rPr>
          <w:sz w:val="22"/>
          <w:szCs w:val="22"/>
        </w:rPr>
      </w:pPr>
      <w:r w:rsidRPr="000A028B">
        <w:rPr>
          <w:sz w:val="22"/>
          <w:szCs w:val="22"/>
        </w:rPr>
        <w:t>Language Arts</w:t>
      </w:r>
    </w:p>
    <w:p w:rsidR="009F2A18" w:rsidRPr="000A028B" w:rsidRDefault="009F2A18" w:rsidP="009F2A18">
      <w:pPr>
        <w:rPr>
          <w:sz w:val="22"/>
          <w:szCs w:val="22"/>
        </w:rPr>
      </w:pPr>
      <w:r w:rsidRPr="000A028B">
        <w:rPr>
          <w:sz w:val="22"/>
          <w:szCs w:val="22"/>
        </w:rPr>
        <w:t>Comprehensive Science</w:t>
      </w:r>
    </w:p>
    <w:p w:rsidR="009F2A18" w:rsidRPr="000A028B" w:rsidRDefault="009F2A18" w:rsidP="009F2A18">
      <w:pPr>
        <w:rPr>
          <w:sz w:val="22"/>
          <w:szCs w:val="22"/>
        </w:rPr>
      </w:pPr>
      <w:r w:rsidRPr="000A028B">
        <w:rPr>
          <w:sz w:val="22"/>
          <w:szCs w:val="22"/>
        </w:rPr>
        <w:t>World History</w:t>
      </w:r>
    </w:p>
    <w:p w:rsidR="009F2A18" w:rsidRPr="000A028B" w:rsidRDefault="009F2A18" w:rsidP="009F2A18">
      <w:pPr>
        <w:rPr>
          <w:sz w:val="22"/>
          <w:szCs w:val="22"/>
        </w:rPr>
      </w:pPr>
      <w:r w:rsidRPr="000A028B">
        <w:rPr>
          <w:sz w:val="22"/>
          <w:szCs w:val="22"/>
        </w:rPr>
        <w:t>Math or</w:t>
      </w:r>
      <w:r w:rsidR="00CC63DD">
        <w:rPr>
          <w:sz w:val="22"/>
          <w:szCs w:val="22"/>
        </w:rPr>
        <w:t xml:space="preserve"> </w:t>
      </w:r>
      <w:r w:rsidRPr="000A028B">
        <w:rPr>
          <w:sz w:val="22"/>
          <w:szCs w:val="22"/>
        </w:rPr>
        <w:t>*Advanced Math</w:t>
      </w:r>
    </w:p>
    <w:p w:rsidR="009F2A18" w:rsidRPr="000A028B" w:rsidRDefault="009F2A18" w:rsidP="009F2A18">
      <w:pPr>
        <w:rPr>
          <w:sz w:val="22"/>
          <w:szCs w:val="22"/>
        </w:rPr>
      </w:pPr>
      <w:r w:rsidRPr="000A028B">
        <w:rPr>
          <w:sz w:val="22"/>
          <w:szCs w:val="22"/>
        </w:rPr>
        <w:t>**One semester of Physical Education</w:t>
      </w:r>
    </w:p>
    <w:p w:rsidR="009F2A18" w:rsidRDefault="009F2A18" w:rsidP="009F2A18">
      <w:pPr>
        <w:rPr>
          <w:b/>
          <w:u w:val="single"/>
        </w:rPr>
      </w:pPr>
    </w:p>
    <w:p w:rsidR="009F2A18" w:rsidRPr="003C1EA1" w:rsidRDefault="0023735A" w:rsidP="009F2A18">
      <w:pPr>
        <w:rPr>
          <w:rFonts w:ascii="Century" w:hAnsi="Century"/>
          <w:sz w:val="20"/>
          <w:szCs w:val="20"/>
        </w:rPr>
      </w:pPr>
      <w:r>
        <w:rPr>
          <w:rFonts w:ascii="Century" w:hAnsi="Century"/>
          <w:b/>
        </w:rPr>
        <w:t>*</w:t>
      </w:r>
      <w:r w:rsidRPr="003C1EA1">
        <w:rPr>
          <w:rFonts w:ascii="Century" w:hAnsi="Century"/>
          <w:sz w:val="20"/>
          <w:szCs w:val="20"/>
        </w:rPr>
        <w:t xml:space="preserve">Advanced Math Placement will be determined by the end </w:t>
      </w:r>
      <w:proofErr w:type="gramStart"/>
      <w:r w:rsidRPr="003C1EA1">
        <w:rPr>
          <w:rFonts w:ascii="Century" w:hAnsi="Century"/>
          <w:sz w:val="20"/>
          <w:szCs w:val="20"/>
        </w:rPr>
        <w:t xml:space="preserve">of </w:t>
      </w:r>
      <w:r w:rsidR="00367A64">
        <w:rPr>
          <w:rFonts w:ascii="Century" w:hAnsi="Century"/>
          <w:sz w:val="20"/>
          <w:szCs w:val="20"/>
        </w:rPr>
        <w:t xml:space="preserve"> the</w:t>
      </w:r>
      <w:proofErr w:type="gramEnd"/>
      <w:r w:rsidR="00367A64">
        <w:rPr>
          <w:rFonts w:ascii="Century" w:hAnsi="Century"/>
          <w:sz w:val="20"/>
          <w:szCs w:val="20"/>
        </w:rPr>
        <w:t xml:space="preserve"> </w:t>
      </w:r>
      <w:r w:rsidRPr="003C1EA1">
        <w:rPr>
          <w:rFonts w:ascii="Century" w:hAnsi="Century"/>
          <w:sz w:val="20"/>
          <w:szCs w:val="20"/>
        </w:rPr>
        <w:t>current year by the math teacher.</w:t>
      </w:r>
    </w:p>
    <w:p w:rsidR="0023735A" w:rsidRPr="003C1EA1" w:rsidRDefault="0023735A" w:rsidP="009F2A18">
      <w:pPr>
        <w:rPr>
          <w:rFonts w:ascii="Century" w:hAnsi="Century"/>
          <w:sz w:val="20"/>
          <w:szCs w:val="20"/>
        </w:rPr>
      </w:pPr>
    </w:p>
    <w:p w:rsidR="0023735A" w:rsidRPr="003C1EA1" w:rsidRDefault="0023735A" w:rsidP="009F2A18">
      <w:pPr>
        <w:rPr>
          <w:rFonts w:ascii="Century" w:hAnsi="Century"/>
          <w:b/>
          <w:sz w:val="20"/>
          <w:szCs w:val="20"/>
        </w:rPr>
      </w:pPr>
      <w:r w:rsidRPr="00367A64">
        <w:rPr>
          <w:rFonts w:ascii="Century" w:hAnsi="Century"/>
          <w:b/>
          <w:sz w:val="20"/>
          <w:szCs w:val="20"/>
        </w:rPr>
        <w:t>**</w:t>
      </w:r>
      <w:r w:rsidRPr="003C1EA1">
        <w:rPr>
          <w:rFonts w:ascii="Century" w:hAnsi="Century"/>
          <w:sz w:val="20"/>
          <w:szCs w:val="20"/>
        </w:rPr>
        <w:t>Students who are scheduled into two periods of reading are automatically waived from the PE requirement</w:t>
      </w:r>
      <w:r w:rsidRPr="003C1EA1">
        <w:rPr>
          <w:rFonts w:ascii="Century" w:hAnsi="Century"/>
          <w:b/>
          <w:sz w:val="20"/>
          <w:szCs w:val="20"/>
        </w:rPr>
        <w:t>.</w:t>
      </w:r>
    </w:p>
    <w:p w:rsidR="009F2A18" w:rsidRPr="000A028B" w:rsidRDefault="009F2A18" w:rsidP="009F2A18">
      <w:pPr>
        <w:rPr>
          <w:b/>
          <w:sz w:val="22"/>
          <w:szCs w:val="22"/>
        </w:rPr>
      </w:pPr>
    </w:p>
    <w:p w:rsidR="0023735A" w:rsidRPr="001C20CC" w:rsidRDefault="0023735A" w:rsidP="0023735A">
      <w:pPr>
        <w:rPr>
          <w:b/>
          <w:sz w:val="20"/>
          <w:szCs w:val="20"/>
        </w:rPr>
      </w:pPr>
      <w:r w:rsidRPr="001C20CC">
        <w:rPr>
          <w:b/>
          <w:sz w:val="20"/>
          <w:szCs w:val="20"/>
        </w:rPr>
        <w:t>Students must successfully complete Language Arts, Math, Science, and World History to be promoted to high school. Students complete a course with a grade of “D” or higher. If a course is not complete, students must recover the class by passing on-line course assessments.</w:t>
      </w:r>
    </w:p>
    <w:p w:rsidR="009F2A18" w:rsidRDefault="009F2A18" w:rsidP="009F2A18">
      <w:pPr>
        <w:pBdr>
          <w:bottom w:val="dotted" w:sz="24" w:space="1" w:color="auto"/>
        </w:pBdr>
        <w:rPr>
          <w:b/>
        </w:rPr>
      </w:pPr>
    </w:p>
    <w:p w:rsidR="0023735A" w:rsidRPr="003C1EA1" w:rsidRDefault="0023735A" w:rsidP="0023735A">
      <w:pPr>
        <w:jc w:val="center"/>
        <w:rPr>
          <w:b/>
          <w:sz w:val="22"/>
          <w:szCs w:val="22"/>
        </w:rPr>
      </w:pPr>
      <w:r w:rsidRPr="003C1EA1">
        <w:rPr>
          <w:b/>
          <w:sz w:val="22"/>
          <w:szCs w:val="22"/>
        </w:rPr>
        <w:t>ELECTIVES:</w:t>
      </w:r>
    </w:p>
    <w:p w:rsidR="0023735A" w:rsidRPr="003C1EA1" w:rsidRDefault="0023735A" w:rsidP="0023735A">
      <w:pPr>
        <w:rPr>
          <w:b/>
          <w:sz w:val="22"/>
          <w:szCs w:val="22"/>
        </w:rPr>
      </w:pPr>
      <w:r w:rsidRPr="003C1EA1">
        <w:rPr>
          <w:b/>
          <w:sz w:val="22"/>
          <w:szCs w:val="22"/>
        </w:rPr>
        <w:t>PLEASE CHOOSE ONE:</w:t>
      </w:r>
    </w:p>
    <w:p w:rsidR="0023735A" w:rsidRPr="000A028B" w:rsidRDefault="0023735A" w:rsidP="0023735A">
      <w:pPr>
        <w:rPr>
          <w:b/>
          <w:sz w:val="20"/>
          <w:szCs w:val="20"/>
        </w:rPr>
      </w:pPr>
    </w:p>
    <w:p w:rsidR="0023735A" w:rsidRPr="003C1EA1" w:rsidRDefault="0023735A" w:rsidP="0023735A">
      <w:pPr>
        <w:rPr>
          <w:sz w:val="20"/>
          <w:szCs w:val="20"/>
        </w:rPr>
      </w:pPr>
      <w:r w:rsidRPr="003C1EA1">
        <w:rPr>
          <w:sz w:val="20"/>
          <w:szCs w:val="20"/>
        </w:rPr>
        <w:t xml:space="preserve">______ </w:t>
      </w:r>
      <w:r w:rsidR="00101A55" w:rsidRPr="003C1EA1">
        <w:rPr>
          <w:sz w:val="20"/>
          <w:szCs w:val="20"/>
        </w:rPr>
        <w:t>One</w:t>
      </w:r>
      <w:r w:rsidRPr="003C1EA1">
        <w:rPr>
          <w:sz w:val="20"/>
          <w:szCs w:val="20"/>
        </w:rPr>
        <w:t xml:space="preserve"> semester of Physical Education/One semester with Art and Spanish</w:t>
      </w:r>
    </w:p>
    <w:p w:rsidR="0023735A" w:rsidRPr="003C1EA1" w:rsidRDefault="0023735A" w:rsidP="0023735A">
      <w:pPr>
        <w:rPr>
          <w:sz w:val="20"/>
          <w:szCs w:val="20"/>
        </w:rPr>
      </w:pPr>
    </w:p>
    <w:p w:rsidR="0023735A" w:rsidRPr="00367A64" w:rsidRDefault="0023735A" w:rsidP="0023735A">
      <w:pPr>
        <w:rPr>
          <w:b/>
          <w:sz w:val="20"/>
          <w:szCs w:val="20"/>
        </w:rPr>
      </w:pPr>
      <w:r w:rsidRPr="003C1EA1">
        <w:rPr>
          <w:sz w:val="20"/>
          <w:szCs w:val="20"/>
        </w:rPr>
        <w:t>_____ Beginning Band</w:t>
      </w:r>
      <w:r w:rsidR="00BC0C5A">
        <w:rPr>
          <w:sz w:val="20"/>
          <w:szCs w:val="20"/>
        </w:rPr>
        <w:t xml:space="preserve"> </w:t>
      </w:r>
      <w:r w:rsidR="00BC0C5A" w:rsidRPr="00367A64">
        <w:rPr>
          <w:b/>
          <w:sz w:val="20"/>
          <w:szCs w:val="20"/>
        </w:rPr>
        <w:t xml:space="preserve">(PE Waiver </w:t>
      </w:r>
      <w:r w:rsidR="00367A64" w:rsidRPr="00367A64">
        <w:rPr>
          <w:b/>
          <w:sz w:val="20"/>
          <w:szCs w:val="20"/>
        </w:rPr>
        <w:t xml:space="preserve">on Back </w:t>
      </w:r>
      <w:r w:rsidR="00BC0C5A" w:rsidRPr="00367A64">
        <w:rPr>
          <w:b/>
          <w:sz w:val="20"/>
          <w:szCs w:val="20"/>
        </w:rPr>
        <w:t>Required)</w:t>
      </w:r>
    </w:p>
    <w:p w:rsidR="0023735A" w:rsidRPr="000A028B" w:rsidRDefault="0023735A" w:rsidP="0023735A">
      <w:pPr>
        <w:rPr>
          <w:b/>
          <w:sz w:val="20"/>
          <w:szCs w:val="20"/>
        </w:rPr>
      </w:pPr>
    </w:p>
    <w:p w:rsidR="0023735A" w:rsidRPr="003C1EA1" w:rsidRDefault="0023735A" w:rsidP="0023735A">
      <w:pPr>
        <w:rPr>
          <w:b/>
          <w:sz w:val="22"/>
          <w:szCs w:val="22"/>
          <w:u w:val="single"/>
        </w:rPr>
      </w:pPr>
      <w:r w:rsidRPr="003C1EA1">
        <w:rPr>
          <w:b/>
          <w:sz w:val="22"/>
          <w:szCs w:val="22"/>
          <w:u w:val="single"/>
        </w:rPr>
        <w:t>Description of electives:</w:t>
      </w:r>
    </w:p>
    <w:p w:rsidR="0023735A" w:rsidRPr="00E668BF" w:rsidRDefault="0023735A" w:rsidP="0023735A">
      <w:pPr>
        <w:rPr>
          <w:sz w:val="20"/>
          <w:szCs w:val="20"/>
        </w:rPr>
      </w:pPr>
      <w:r w:rsidRPr="003C1EA1">
        <w:rPr>
          <w:b/>
          <w:sz w:val="20"/>
          <w:szCs w:val="20"/>
        </w:rPr>
        <w:t>Physical Education:</w:t>
      </w:r>
      <w:r w:rsidR="00F16F61">
        <w:rPr>
          <w:b/>
          <w:sz w:val="20"/>
          <w:szCs w:val="20"/>
        </w:rPr>
        <w:t xml:space="preserve"> </w:t>
      </w:r>
      <w:r w:rsidR="00E668BF" w:rsidRPr="00E668BF">
        <w:rPr>
          <w:rFonts w:eastAsia="Times New Roman" w:cs="Times New Roman"/>
          <w:sz w:val="20"/>
          <w:szCs w:val="20"/>
        </w:rPr>
        <w:t xml:space="preserve">Physical education provides students with the knowledge and skills necessary to perform a variety of physical activities, to maintain physical fitness, and to value as well as enjoy physical activity as an ongoing part of a healthy lifestyle. Physical education includes curriculum, instruction and </w:t>
      </w:r>
      <w:r w:rsidR="00101A55" w:rsidRPr="00E668BF">
        <w:rPr>
          <w:rFonts w:eastAsia="Times New Roman" w:cs="Times New Roman"/>
          <w:sz w:val="20"/>
          <w:szCs w:val="20"/>
        </w:rPr>
        <w:t>assessment.</w:t>
      </w:r>
    </w:p>
    <w:p w:rsidR="0023735A" w:rsidRDefault="0023735A" w:rsidP="0023735A">
      <w:pPr>
        <w:rPr>
          <w:b/>
        </w:rPr>
      </w:pPr>
    </w:p>
    <w:p w:rsidR="00D80C80" w:rsidRPr="00D80C80" w:rsidRDefault="0023735A" w:rsidP="00D80C80">
      <w:pPr>
        <w:pStyle w:val="HTMLAddress"/>
        <w:rPr>
          <w:rFonts w:asciiTheme="minorHAnsi" w:hAnsiTheme="minorHAnsi"/>
          <w:sz w:val="20"/>
          <w:lang w:eastAsia="ja-JP"/>
        </w:rPr>
      </w:pPr>
      <w:r w:rsidRPr="003C1EA1">
        <w:rPr>
          <w:b/>
          <w:sz w:val="20"/>
        </w:rPr>
        <w:t>Art:</w:t>
      </w:r>
      <w:r w:rsidR="00D80C80">
        <w:rPr>
          <w:b/>
          <w:sz w:val="20"/>
        </w:rPr>
        <w:t xml:space="preserve"> </w:t>
      </w:r>
      <w:r w:rsidR="00101A55">
        <w:rPr>
          <w:rFonts w:asciiTheme="minorHAnsi" w:hAnsiTheme="minorHAnsi"/>
          <w:sz w:val="20"/>
          <w:lang w:eastAsia="ja-JP"/>
        </w:rPr>
        <w:t xml:space="preserve">This </w:t>
      </w:r>
      <w:r w:rsidR="00101A55" w:rsidRPr="00D80C80">
        <w:rPr>
          <w:rFonts w:asciiTheme="minorHAnsi" w:hAnsiTheme="minorHAnsi"/>
          <w:sz w:val="20"/>
          <w:lang w:eastAsia="ja-JP"/>
        </w:rPr>
        <w:t>9</w:t>
      </w:r>
      <w:r w:rsidR="00D80C80" w:rsidRPr="00D80C80">
        <w:rPr>
          <w:rFonts w:asciiTheme="minorHAnsi" w:hAnsiTheme="minorHAnsi"/>
          <w:sz w:val="20"/>
          <w:lang w:eastAsia="ja-JP"/>
        </w:rPr>
        <w:t>-week i</w:t>
      </w:r>
      <w:r w:rsidR="00101A55">
        <w:rPr>
          <w:rFonts w:asciiTheme="minorHAnsi" w:hAnsiTheme="minorHAnsi"/>
          <w:sz w:val="20"/>
          <w:lang w:eastAsia="ja-JP"/>
        </w:rPr>
        <w:t>ntroductory program emphasizes</w:t>
      </w:r>
      <w:r w:rsidR="00D80C80" w:rsidRPr="00D80C80">
        <w:rPr>
          <w:rFonts w:asciiTheme="minorHAnsi" w:hAnsiTheme="minorHAnsi"/>
          <w:sz w:val="20"/>
          <w:lang w:eastAsia="ja-JP"/>
        </w:rPr>
        <w:t xml:space="preserve"> the elements of art, some design principles, and competence in a variety of 2-D and 3-D media.  The academic structure is more stringent than elem</w:t>
      </w:r>
      <w:r w:rsidR="00101A55">
        <w:rPr>
          <w:rFonts w:asciiTheme="minorHAnsi" w:hAnsiTheme="minorHAnsi"/>
          <w:sz w:val="20"/>
          <w:lang w:eastAsia="ja-JP"/>
        </w:rPr>
        <w:t>entary school, and there are</w:t>
      </w:r>
      <w:bookmarkStart w:id="0" w:name="_GoBack"/>
      <w:bookmarkEnd w:id="0"/>
      <w:r w:rsidR="00D80C80" w:rsidRPr="00D80C80">
        <w:rPr>
          <w:rFonts w:asciiTheme="minorHAnsi" w:hAnsiTheme="minorHAnsi"/>
          <w:sz w:val="20"/>
          <w:lang w:eastAsia="ja-JP"/>
        </w:rPr>
        <w:t xml:space="preserve"> formal assessments on projects as well as written tests.</w:t>
      </w:r>
    </w:p>
    <w:p w:rsidR="0023735A" w:rsidRPr="003C1EA1" w:rsidRDefault="0023735A" w:rsidP="0023735A">
      <w:pPr>
        <w:rPr>
          <w:b/>
          <w:sz w:val="20"/>
          <w:szCs w:val="20"/>
        </w:rPr>
      </w:pPr>
    </w:p>
    <w:p w:rsidR="0023735A" w:rsidRDefault="0023735A" w:rsidP="0023735A">
      <w:r w:rsidRPr="003C1EA1">
        <w:rPr>
          <w:b/>
          <w:sz w:val="20"/>
          <w:szCs w:val="20"/>
        </w:rPr>
        <w:t>Spanish:</w:t>
      </w:r>
      <w:r w:rsidR="000A028B" w:rsidRPr="003C1EA1">
        <w:rPr>
          <w:b/>
          <w:sz w:val="20"/>
          <w:szCs w:val="20"/>
        </w:rPr>
        <w:t xml:space="preserve"> </w:t>
      </w:r>
      <w:r w:rsidR="003C1EA1">
        <w:rPr>
          <w:sz w:val="20"/>
          <w:szCs w:val="20"/>
        </w:rPr>
        <w:t>During the 9 –</w:t>
      </w:r>
      <w:r w:rsidR="00101A55">
        <w:rPr>
          <w:sz w:val="20"/>
          <w:szCs w:val="20"/>
        </w:rPr>
        <w:t>week class</w:t>
      </w:r>
      <w:r w:rsidR="000A028B" w:rsidRPr="003C1EA1">
        <w:rPr>
          <w:sz w:val="20"/>
          <w:szCs w:val="20"/>
        </w:rPr>
        <w:t>, students will be introduced to the Spanish language and culture.   Students will learn basic speaking skills, asking someone’s name, learn colors, days of the week, months, and telling time. They will use speaking, listening, reading, and writing to learn information.</w:t>
      </w:r>
      <w:r w:rsidR="003C1EA1" w:rsidRPr="003C1EA1">
        <w:t xml:space="preserve">  </w:t>
      </w:r>
    </w:p>
    <w:p w:rsidR="003C1EA1" w:rsidRDefault="003C1EA1" w:rsidP="0023735A"/>
    <w:p w:rsidR="006A10B4" w:rsidRPr="006A10B4" w:rsidRDefault="003C1EA1" w:rsidP="0023735A">
      <w:pPr>
        <w:rPr>
          <w:sz w:val="18"/>
          <w:szCs w:val="18"/>
        </w:rPr>
      </w:pPr>
      <w:r>
        <w:rPr>
          <w:b/>
          <w:sz w:val="22"/>
          <w:szCs w:val="22"/>
        </w:rPr>
        <w:t>Band:</w:t>
      </w:r>
      <w:r w:rsidR="006A10B4">
        <w:rPr>
          <w:b/>
          <w:sz w:val="22"/>
          <w:szCs w:val="22"/>
        </w:rPr>
        <w:t xml:space="preserve"> </w:t>
      </w:r>
      <w:r w:rsidR="006A10B4">
        <w:rPr>
          <w:sz w:val="18"/>
          <w:szCs w:val="18"/>
        </w:rPr>
        <w:t>The purpose of this course is to enable student to develop beginning through advanced skills on wind and percussion instruments through performance and refinement of band literature in an ensemble setting. Attendance at out-of-school rehearsals and performances is required.</w:t>
      </w:r>
    </w:p>
    <w:p w:rsidR="003C1EA1" w:rsidRDefault="003C1EA1" w:rsidP="0023735A">
      <w:pPr>
        <w:rPr>
          <w:b/>
          <w:i/>
        </w:rPr>
      </w:pPr>
    </w:p>
    <w:p w:rsidR="0023735A" w:rsidRDefault="0023735A" w:rsidP="0023735A">
      <w:pPr>
        <w:rPr>
          <w:b/>
          <w:i/>
          <w:sz w:val="22"/>
          <w:szCs w:val="22"/>
          <w:u w:val="single"/>
        </w:rPr>
      </w:pPr>
      <w:r w:rsidRPr="003C1EA1">
        <w:rPr>
          <w:b/>
          <w:i/>
          <w:sz w:val="22"/>
          <w:szCs w:val="22"/>
        </w:rPr>
        <w:t xml:space="preserve">Students will be enrolling for their elective course on-line. Sixth grade students will complete this process when they visit the school in </w:t>
      </w:r>
      <w:r w:rsidR="00367A64">
        <w:rPr>
          <w:b/>
          <w:i/>
          <w:sz w:val="22"/>
          <w:szCs w:val="22"/>
        </w:rPr>
        <w:t>April</w:t>
      </w:r>
      <w:r w:rsidRPr="003C1EA1">
        <w:rPr>
          <w:b/>
          <w:i/>
          <w:sz w:val="22"/>
          <w:szCs w:val="22"/>
        </w:rPr>
        <w:t xml:space="preserve">.  </w:t>
      </w:r>
      <w:r w:rsidRPr="00CC63DD">
        <w:rPr>
          <w:b/>
          <w:i/>
          <w:sz w:val="22"/>
          <w:szCs w:val="22"/>
          <w:u w:val="single"/>
        </w:rPr>
        <w:t xml:space="preserve">A copy of the course selection will be sent home with </w:t>
      </w:r>
      <w:r w:rsidR="00CC63DD" w:rsidRPr="00CC63DD">
        <w:rPr>
          <w:b/>
          <w:i/>
          <w:sz w:val="22"/>
          <w:szCs w:val="22"/>
          <w:u w:val="single"/>
        </w:rPr>
        <w:t xml:space="preserve">the </w:t>
      </w:r>
      <w:r w:rsidRPr="00CC63DD">
        <w:rPr>
          <w:b/>
          <w:i/>
          <w:sz w:val="22"/>
          <w:szCs w:val="22"/>
          <w:u w:val="single"/>
        </w:rPr>
        <w:t xml:space="preserve">students </w:t>
      </w:r>
      <w:r w:rsidR="00CC63DD" w:rsidRPr="00CC63DD">
        <w:rPr>
          <w:b/>
          <w:i/>
          <w:sz w:val="22"/>
          <w:szCs w:val="22"/>
          <w:u w:val="single"/>
        </w:rPr>
        <w:t xml:space="preserve">for parent’s signature and then </w:t>
      </w:r>
      <w:r w:rsidR="003130EA">
        <w:rPr>
          <w:b/>
          <w:i/>
          <w:sz w:val="22"/>
          <w:szCs w:val="22"/>
          <w:u w:val="single"/>
        </w:rPr>
        <w:t xml:space="preserve">it must be </w:t>
      </w:r>
      <w:r w:rsidR="00CC63DD" w:rsidRPr="00CC63DD">
        <w:rPr>
          <w:b/>
          <w:i/>
          <w:sz w:val="22"/>
          <w:szCs w:val="22"/>
          <w:u w:val="single"/>
        </w:rPr>
        <w:t>returned to the school.</w:t>
      </w:r>
    </w:p>
    <w:p w:rsidR="00EA6D4B" w:rsidRDefault="00EA6D4B" w:rsidP="0023735A">
      <w:pPr>
        <w:rPr>
          <w:b/>
          <w:i/>
          <w:sz w:val="22"/>
          <w:szCs w:val="22"/>
          <w:u w:val="single"/>
        </w:rPr>
      </w:pPr>
    </w:p>
    <w:p w:rsidR="00EA6D4B" w:rsidRPr="003C1EA1" w:rsidRDefault="00EA6D4B" w:rsidP="00EA6D4B">
      <w:pPr>
        <w:rPr>
          <w:b/>
          <w:i/>
          <w:sz w:val="22"/>
          <w:szCs w:val="22"/>
        </w:rPr>
      </w:pPr>
      <w:r>
        <w:rPr>
          <w:b/>
          <w:i/>
          <w:sz w:val="22"/>
          <w:szCs w:val="22"/>
        </w:rPr>
        <w:t xml:space="preserve">Due to state grade level requirements, schedule change requests will be difficult to honor.  </w:t>
      </w:r>
    </w:p>
    <w:sectPr w:rsidR="00EA6D4B" w:rsidRPr="003C1EA1" w:rsidSect="00CC63DD">
      <w:pgSz w:w="12240" w:h="15840"/>
      <w:pgMar w:top="1008" w:right="1800" w:bottom="1008"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savePreviewPicture/>
  <w:compat>
    <w:useFELayout/>
  </w:compat>
  <w:rsids>
    <w:rsidRoot w:val="009F2A18"/>
    <w:rsid w:val="000A028B"/>
    <w:rsid w:val="000A243F"/>
    <w:rsid w:val="000C4973"/>
    <w:rsid w:val="00101A55"/>
    <w:rsid w:val="00103429"/>
    <w:rsid w:val="001C20CC"/>
    <w:rsid w:val="001F5244"/>
    <w:rsid w:val="0023735A"/>
    <w:rsid w:val="002879B5"/>
    <w:rsid w:val="00300E31"/>
    <w:rsid w:val="003130EA"/>
    <w:rsid w:val="00347227"/>
    <w:rsid w:val="00367A64"/>
    <w:rsid w:val="003C1EA1"/>
    <w:rsid w:val="00650577"/>
    <w:rsid w:val="006A10B4"/>
    <w:rsid w:val="008D1BF3"/>
    <w:rsid w:val="009215A9"/>
    <w:rsid w:val="009F2A18"/>
    <w:rsid w:val="00B40029"/>
    <w:rsid w:val="00B92137"/>
    <w:rsid w:val="00BC0C5A"/>
    <w:rsid w:val="00C37B54"/>
    <w:rsid w:val="00CB56CB"/>
    <w:rsid w:val="00CC63DD"/>
    <w:rsid w:val="00D80C80"/>
    <w:rsid w:val="00DB3906"/>
    <w:rsid w:val="00E668BF"/>
    <w:rsid w:val="00EA6D4B"/>
    <w:rsid w:val="00F16F61"/>
    <w:rsid w:val="00FB6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z-TopofForm"/>
    <w:link w:val="HTMLAddressChar"/>
    <w:rsid w:val="00D80C80"/>
    <w:pPr>
      <w:pBdr>
        <w:bottom w:val="none" w:sz="0" w:space="0" w:color="auto"/>
      </w:pBdr>
      <w:jc w:val="left"/>
    </w:pPr>
    <w:rPr>
      <w:rFonts w:ascii="Times New Roman" w:eastAsia="Times New Roman" w:hAnsi="Times New Roman" w:cs="Times New Roman"/>
      <w:vanish w:val="0"/>
      <w:sz w:val="24"/>
      <w:szCs w:val="20"/>
    </w:rPr>
  </w:style>
  <w:style w:type="character" w:customStyle="1" w:styleId="HTMLAddressChar">
    <w:name w:val="HTML Address Char"/>
    <w:basedOn w:val="DefaultParagraphFont"/>
    <w:link w:val="HTMLAddress"/>
    <w:rsid w:val="00D80C80"/>
    <w:rPr>
      <w:rFonts w:ascii="Times New Roman" w:eastAsia="Times New Roman" w:hAnsi="Times New Roman" w:cs="Times New Roman"/>
      <w:szCs w:val="20"/>
    </w:rPr>
  </w:style>
  <w:style w:type="paragraph" w:styleId="z-TopofForm">
    <w:name w:val="HTML Top of Form"/>
    <w:basedOn w:val="Normal"/>
    <w:next w:val="Normal"/>
    <w:link w:val="z-TopofFormChar"/>
    <w:hidden/>
    <w:uiPriority w:val="99"/>
    <w:semiHidden/>
    <w:unhideWhenUsed/>
    <w:rsid w:val="00D80C80"/>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D80C80"/>
    <w:rPr>
      <w:rFonts w:ascii="Arial" w:hAnsi="Arial"/>
      <w:vanish/>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z-TopofForm"/>
    <w:link w:val="HTMLAddressChar"/>
    <w:rsid w:val="00D80C80"/>
    <w:pPr>
      <w:pBdr>
        <w:bottom w:val="none" w:sz="0" w:space="0" w:color="auto"/>
      </w:pBdr>
      <w:jc w:val="left"/>
    </w:pPr>
    <w:rPr>
      <w:rFonts w:ascii="Times New Roman" w:eastAsia="Times New Roman" w:hAnsi="Times New Roman" w:cs="Times New Roman"/>
      <w:vanish w:val="0"/>
      <w:sz w:val="24"/>
      <w:szCs w:val="20"/>
    </w:rPr>
  </w:style>
  <w:style w:type="character" w:customStyle="1" w:styleId="HTMLAddressChar">
    <w:name w:val="HTML Address Char"/>
    <w:basedOn w:val="DefaultParagraphFont"/>
    <w:link w:val="HTMLAddress"/>
    <w:rsid w:val="00D80C80"/>
    <w:rPr>
      <w:rFonts w:ascii="Times New Roman" w:eastAsia="Times New Roman" w:hAnsi="Times New Roman" w:cs="Times New Roman"/>
      <w:szCs w:val="20"/>
    </w:rPr>
  </w:style>
  <w:style w:type="paragraph" w:styleId="z-TopofForm">
    <w:name w:val="HTML Top of Form"/>
    <w:basedOn w:val="Normal"/>
    <w:next w:val="Normal"/>
    <w:link w:val="z-TopofFormChar"/>
    <w:hidden/>
    <w:uiPriority w:val="99"/>
    <w:semiHidden/>
    <w:unhideWhenUsed/>
    <w:rsid w:val="00D80C80"/>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D80C80"/>
    <w:rPr>
      <w:rFonts w:ascii="Arial" w:hAnsi="Arial"/>
      <w:vanish/>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2070</Characters>
  <Application>Microsoft Office Word</Application>
  <DocSecurity>0</DocSecurity>
  <Lines>17</Lines>
  <Paragraphs>4</Paragraphs>
  <ScaleCrop>false</ScaleCrop>
  <Company>Pine View Middle</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PVMS Teacher</dc:creator>
  <cp:keywords/>
  <dc:description/>
  <cp:lastModifiedBy>PVMS Data Entry</cp:lastModifiedBy>
  <cp:revision>2</cp:revision>
  <cp:lastPrinted>2013-02-04T10:39:00Z</cp:lastPrinted>
  <dcterms:created xsi:type="dcterms:W3CDTF">2013-02-04T11:04:00Z</dcterms:created>
  <dcterms:modified xsi:type="dcterms:W3CDTF">2013-02-04T11:04:00Z</dcterms:modified>
</cp:coreProperties>
</file>