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B9654" w14:textId="77777777" w:rsidR="00761EE7" w:rsidRDefault="00F73F94" w:rsidP="00271F5F">
      <w:pPr>
        <w:jc w:val="center"/>
        <w:rPr>
          <w:sz w:val="40"/>
          <w:szCs w:val="40"/>
        </w:rPr>
      </w:pPr>
      <w:r>
        <w:rPr>
          <w:noProof/>
          <w:sz w:val="40"/>
          <w:szCs w:val="40"/>
        </w:rPr>
        <w:drawing>
          <wp:anchor distT="0" distB="0" distL="114300" distR="114300" simplePos="0" relativeHeight="251658240" behindDoc="0" locked="0" layoutInCell="1" allowOverlap="1" wp14:anchorId="00E1B34A" wp14:editId="6DA7D674">
            <wp:simplePos x="0" y="0"/>
            <wp:positionH relativeFrom="column">
              <wp:posOffset>-7974</wp:posOffset>
            </wp:positionH>
            <wp:positionV relativeFrom="paragraph">
              <wp:posOffset>-407035</wp:posOffset>
            </wp:positionV>
            <wp:extent cx="1036615" cy="969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 Candidate 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1037402" cy="969746"/>
                    </a:xfrm>
                    <a:prstGeom prst="rect">
                      <a:avLst/>
                    </a:prstGeom>
                  </pic:spPr>
                </pic:pic>
              </a:graphicData>
            </a:graphic>
            <wp14:sizeRelH relativeFrom="page">
              <wp14:pctWidth>0</wp14:pctWidth>
            </wp14:sizeRelH>
            <wp14:sizeRelV relativeFrom="page">
              <wp14:pctHeight>0</wp14:pctHeight>
            </wp14:sizeRelV>
          </wp:anchor>
        </w:drawing>
      </w:r>
      <w:r w:rsidR="00761EE7">
        <w:rPr>
          <w:sz w:val="40"/>
          <w:szCs w:val="40"/>
        </w:rPr>
        <w:t>Pine View Middle School</w:t>
      </w:r>
    </w:p>
    <w:p w14:paraId="0152D6FB" w14:textId="77777777" w:rsidR="0077477F" w:rsidRDefault="00C300F5" w:rsidP="00761EE7">
      <w:pPr>
        <w:jc w:val="center"/>
        <w:rPr>
          <w:sz w:val="40"/>
          <w:szCs w:val="40"/>
        </w:rPr>
      </w:pPr>
      <w:r w:rsidRPr="00A24511">
        <w:rPr>
          <w:sz w:val="40"/>
          <w:szCs w:val="40"/>
        </w:rPr>
        <w:t xml:space="preserve"> </w:t>
      </w:r>
      <w:r w:rsidR="001947CD">
        <w:rPr>
          <w:sz w:val="40"/>
          <w:szCs w:val="40"/>
        </w:rPr>
        <w:t>Special Needs</w:t>
      </w:r>
      <w:r w:rsidR="00A24511" w:rsidRPr="00A24511">
        <w:rPr>
          <w:sz w:val="40"/>
          <w:szCs w:val="40"/>
        </w:rPr>
        <w:t xml:space="preserve"> Policy </w:t>
      </w:r>
    </w:p>
    <w:p w14:paraId="620E1314" w14:textId="77777777" w:rsidR="0077477F" w:rsidRDefault="0077477F" w:rsidP="0077477F"/>
    <w:p w14:paraId="50FED370" w14:textId="77777777" w:rsidR="0077477F" w:rsidRDefault="0077477F" w:rsidP="0077477F">
      <w:r w:rsidRPr="0077477F">
        <w:rPr>
          <w:b/>
        </w:rPr>
        <w:t xml:space="preserve">Policy Statement:  </w:t>
      </w:r>
      <w:r>
        <w:t>It is the philosophy of the International Baccalaureate, Pine View Middle School and Pasco Count</w:t>
      </w:r>
      <w:r w:rsidR="000F605A">
        <w:t>y Schools that every child recei</w:t>
      </w:r>
      <w:r>
        <w:t>ve</w:t>
      </w:r>
      <w:r w:rsidR="000F605A">
        <w:t>s</w:t>
      </w:r>
      <w:r>
        <w:t xml:space="preserve"> a world class education. It is our vision, in the context of the inclusive nature of the </w:t>
      </w:r>
      <w:r w:rsidR="00761EE7">
        <w:t>Middle Years Programme (</w:t>
      </w:r>
      <w:r>
        <w:t>MYP</w:t>
      </w:r>
      <w:r w:rsidR="00761EE7">
        <w:t>)</w:t>
      </w:r>
      <w:r>
        <w:t xml:space="preserve"> and the learner-centered nature of IB instruction along with the district continuum of services, that all students receive the necessary resources, guidance, accommodations and differentiation needed to be college, career, and life ready.  </w:t>
      </w:r>
    </w:p>
    <w:p w14:paraId="5B024794" w14:textId="77777777" w:rsidR="0077477F" w:rsidRDefault="0077477F" w:rsidP="0077477F"/>
    <w:p w14:paraId="0180D515" w14:textId="77777777" w:rsidR="0077477F" w:rsidRDefault="0077477F" w:rsidP="0077477F">
      <w:r>
        <w:t>There are many students who may have a recognized special educational need.  Other students may have special needs that have not yet been diagnosed.  Some examples of these include, but are not limited to:</w:t>
      </w:r>
    </w:p>
    <w:p w14:paraId="467B31B6" w14:textId="77777777" w:rsidR="00C353AF" w:rsidRDefault="00C353AF" w:rsidP="00C353AF"/>
    <w:p w14:paraId="7F2EFDF6" w14:textId="77777777" w:rsidR="00F11A24" w:rsidRDefault="00F11A24" w:rsidP="00C353AF">
      <w:pPr>
        <w:pStyle w:val="ListParagraph"/>
        <w:numPr>
          <w:ilvl w:val="0"/>
          <w:numId w:val="9"/>
        </w:numPr>
      </w:pPr>
      <w:r>
        <w:t>Autism Spectrum Disorder</w:t>
      </w:r>
    </w:p>
    <w:p w14:paraId="48D1D2C8" w14:textId="77777777" w:rsidR="00C353AF" w:rsidRDefault="00BB1AA5" w:rsidP="00C353AF">
      <w:pPr>
        <w:pStyle w:val="ListParagraph"/>
        <w:numPr>
          <w:ilvl w:val="0"/>
          <w:numId w:val="9"/>
        </w:numPr>
      </w:pPr>
      <w:r>
        <w:t>Emotional</w:t>
      </w:r>
      <w:r w:rsidR="000320D1">
        <w:t xml:space="preserve"> and Behavioral D</w:t>
      </w:r>
      <w:r w:rsidR="00C353AF">
        <w:t>ifficulties</w:t>
      </w:r>
    </w:p>
    <w:p w14:paraId="34902BC8" w14:textId="77777777" w:rsidR="00C353AF" w:rsidRDefault="00BB1AA5" w:rsidP="00C353AF">
      <w:pPr>
        <w:pStyle w:val="ListParagraph"/>
        <w:numPr>
          <w:ilvl w:val="0"/>
          <w:numId w:val="9"/>
        </w:numPr>
      </w:pPr>
      <w:r>
        <w:t>Giftedness</w:t>
      </w:r>
    </w:p>
    <w:p w14:paraId="19EC6B6E" w14:textId="77777777" w:rsidR="00C353AF" w:rsidRDefault="00BB1AA5" w:rsidP="00C353AF">
      <w:pPr>
        <w:pStyle w:val="ListParagraph"/>
        <w:numPr>
          <w:ilvl w:val="0"/>
          <w:numId w:val="9"/>
        </w:numPr>
      </w:pPr>
      <w:r>
        <w:t>Intellectual</w:t>
      </w:r>
      <w:r w:rsidR="000320D1">
        <w:t xml:space="preserve"> D</w:t>
      </w:r>
      <w:r w:rsidR="00C353AF">
        <w:t>isabilities</w:t>
      </w:r>
    </w:p>
    <w:p w14:paraId="1DE21149" w14:textId="77777777" w:rsidR="0077477F" w:rsidRDefault="00BB1AA5" w:rsidP="0077477F">
      <w:pPr>
        <w:pStyle w:val="ListParagraph"/>
        <w:numPr>
          <w:ilvl w:val="0"/>
          <w:numId w:val="9"/>
        </w:numPr>
      </w:pPr>
      <w:r>
        <w:t>Language</w:t>
      </w:r>
      <w:r w:rsidR="000320D1">
        <w:t xml:space="preserve"> and Communication D</w:t>
      </w:r>
      <w:r w:rsidR="0077477F">
        <w:t>isorders</w:t>
      </w:r>
    </w:p>
    <w:p w14:paraId="04BDEB73" w14:textId="77777777" w:rsidR="0077477F" w:rsidRDefault="00BB1AA5" w:rsidP="0077477F">
      <w:pPr>
        <w:pStyle w:val="ListParagraph"/>
        <w:numPr>
          <w:ilvl w:val="0"/>
          <w:numId w:val="9"/>
        </w:numPr>
      </w:pPr>
      <w:r>
        <w:t>Medical</w:t>
      </w:r>
      <w:r w:rsidR="0077477F">
        <w:t xml:space="preserve"> conditions</w:t>
      </w:r>
      <w:r w:rsidR="00316784">
        <w:t xml:space="preserve"> </w:t>
      </w:r>
    </w:p>
    <w:p w14:paraId="04FE4AA9" w14:textId="77777777" w:rsidR="0077477F" w:rsidRDefault="00BB1AA5" w:rsidP="0077477F">
      <w:pPr>
        <w:pStyle w:val="ListParagraph"/>
        <w:numPr>
          <w:ilvl w:val="0"/>
          <w:numId w:val="9"/>
        </w:numPr>
      </w:pPr>
      <w:r>
        <w:t>Mental</w:t>
      </w:r>
      <w:r w:rsidR="0077477F">
        <w:t xml:space="preserve"> health conditions</w:t>
      </w:r>
      <w:r w:rsidR="00316784">
        <w:t xml:space="preserve"> </w:t>
      </w:r>
    </w:p>
    <w:p w14:paraId="2A82EB7F" w14:textId="77777777" w:rsidR="00C353AF" w:rsidRDefault="00BB1AA5" w:rsidP="00C353AF">
      <w:pPr>
        <w:pStyle w:val="ListParagraph"/>
        <w:numPr>
          <w:ilvl w:val="0"/>
          <w:numId w:val="9"/>
        </w:numPr>
      </w:pPr>
      <w:r>
        <w:t>Physical</w:t>
      </w:r>
      <w:r w:rsidR="00C353AF">
        <w:t xml:space="preserve"> difficulties affecting mobility</w:t>
      </w:r>
    </w:p>
    <w:p w14:paraId="7B912027" w14:textId="77777777" w:rsidR="00C353AF" w:rsidRDefault="00BB1AA5" w:rsidP="00C353AF">
      <w:pPr>
        <w:pStyle w:val="ListParagraph"/>
        <w:numPr>
          <w:ilvl w:val="0"/>
          <w:numId w:val="9"/>
        </w:numPr>
      </w:pPr>
      <w:r>
        <w:t>Sensory</w:t>
      </w:r>
      <w:r w:rsidR="00400B11">
        <w:t xml:space="preserve"> I</w:t>
      </w:r>
      <w:r w:rsidR="00C353AF">
        <w:t xml:space="preserve">mpairments </w:t>
      </w:r>
    </w:p>
    <w:p w14:paraId="098B8124" w14:textId="77777777" w:rsidR="00C353AF" w:rsidRDefault="00BB1AA5" w:rsidP="00C353AF">
      <w:pPr>
        <w:pStyle w:val="ListParagraph"/>
        <w:numPr>
          <w:ilvl w:val="0"/>
          <w:numId w:val="9"/>
        </w:numPr>
      </w:pPr>
      <w:r>
        <w:t>Specific</w:t>
      </w:r>
      <w:r w:rsidR="00316784">
        <w:t xml:space="preserve"> Learning D</w:t>
      </w:r>
      <w:r w:rsidR="00C353AF">
        <w:t>isabilities</w:t>
      </w:r>
    </w:p>
    <w:p w14:paraId="47E5F70D" w14:textId="77777777" w:rsidR="00C353AF" w:rsidRDefault="00C353AF" w:rsidP="00C353AF">
      <w:pPr>
        <w:pStyle w:val="ListParagraph"/>
      </w:pPr>
    </w:p>
    <w:p w14:paraId="5C4397AB" w14:textId="77777777" w:rsidR="0077477F" w:rsidRDefault="0077477F" w:rsidP="0077477F"/>
    <w:p w14:paraId="281E752E" w14:textId="77777777" w:rsidR="00A24511" w:rsidRDefault="0077477F" w:rsidP="007D3EE8">
      <w:pPr>
        <w:rPr>
          <w:rFonts w:eastAsia="Times New Roman" w:cs="Times New Roman"/>
        </w:rPr>
      </w:pPr>
      <w:r>
        <w:t xml:space="preserve">PVMS implements the MYP </w:t>
      </w:r>
      <w:r w:rsidR="00E81729">
        <w:rPr>
          <w:rFonts w:eastAsia="Times New Roman" w:cs="Times New Roman"/>
        </w:rPr>
        <w:t>through the utilization</w:t>
      </w:r>
      <w:r w:rsidR="007D3EE8">
        <w:rPr>
          <w:rFonts w:eastAsia="Times New Roman" w:cs="Times New Roman"/>
        </w:rPr>
        <w:t xml:space="preserve"> of a continuum of services for students with exceptional needs, using evidence based instructional practices and interventions, provided by highly qualified teachers, so that all students will reach their highest potential.</w:t>
      </w:r>
      <w:r w:rsidR="00AB34FB">
        <w:rPr>
          <w:rFonts w:eastAsia="Times New Roman" w:cs="Times New Roman"/>
        </w:rPr>
        <w:t xml:space="preserve"> </w:t>
      </w:r>
      <w:r w:rsidR="00E81729">
        <w:rPr>
          <w:rFonts w:eastAsia="Times New Roman" w:cs="Times New Roman"/>
        </w:rPr>
        <w:t xml:space="preserve"> </w:t>
      </w:r>
    </w:p>
    <w:p w14:paraId="33823B6E" w14:textId="77777777" w:rsidR="00C2738A" w:rsidRDefault="00C2738A" w:rsidP="007D3EE8">
      <w:pPr>
        <w:rPr>
          <w:rFonts w:eastAsia="Times New Roman" w:cs="Times New Roman"/>
        </w:rPr>
      </w:pPr>
    </w:p>
    <w:p w14:paraId="262EBD02" w14:textId="77777777" w:rsidR="00C2738A" w:rsidRDefault="00C2738A" w:rsidP="007D3EE8">
      <w:pPr>
        <w:rPr>
          <w:rFonts w:eastAsia="Times New Roman" w:cs="Times New Roman"/>
        </w:rPr>
      </w:pPr>
      <w:r w:rsidRPr="00C2738A">
        <w:rPr>
          <w:rFonts w:eastAsia="Times New Roman" w:cs="Times New Roman"/>
          <w:b/>
        </w:rPr>
        <w:t>Local and National Requirements:</w:t>
      </w:r>
      <w:r w:rsidR="00EB66D7">
        <w:rPr>
          <w:rFonts w:eastAsia="Times New Roman" w:cs="Times New Roman"/>
        </w:rPr>
        <w:t xml:space="preserve">  Public Law 94-142</w:t>
      </w:r>
      <w:r>
        <w:rPr>
          <w:rFonts w:eastAsia="Times New Roman" w:cs="Times New Roman"/>
        </w:rPr>
        <w:t xml:space="preserve">, the “Education for All Handicapped Children’s Act of 1975” is the original legislation which protected the rights of a free, appropriate public education (FAPE) to students with disabilities. The </w:t>
      </w:r>
      <w:r w:rsidR="00B9346F">
        <w:rPr>
          <w:rFonts w:eastAsia="Times New Roman" w:cs="Times New Roman"/>
        </w:rPr>
        <w:t>Individuals with Disabilities Education Improvement Act of 2004</w:t>
      </w:r>
      <w:r>
        <w:rPr>
          <w:rFonts w:eastAsia="Times New Roman" w:cs="Times New Roman"/>
        </w:rPr>
        <w:t>, which is the reauthorization of a federal law enacted in</w:t>
      </w:r>
      <w:r w:rsidR="00AB34FB">
        <w:rPr>
          <w:rFonts w:eastAsia="Times New Roman" w:cs="Times New Roman"/>
        </w:rPr>
        <w:t xml:space="preserve"> 1990 and reauthorized in 1997 is the current legislation that all public schools follow.  Pine View Middle School is no exception, and our implementation of the Middle Years Pro</w:t>
      </w:r>
      <w:r w:rsidR="00B57155">
        <w:rPr>
          <w:rFonts w:eastAsia="Times New Roman" w:cs="Times New Roman"/>
        </w:rPr>
        <w:t>gramme has no e</w:t>
      </w:r>
      <w:r w:rsidR="00AB34FB">
        <w:rPr>
          <w:rFonts w:eastAsia="Times New Roman" w:cs="Times New Roman"/>
        </w:rPr>
        <w:t xml:space="preserve">ffect on the exceptional </w:t>
      </w:r>
      <w:r w:rsidR="00E61441">
        <w:rPr>
          <w:rFonts w:eastAsia="Times New Roman" w:cs="Times New Roman"/>
        </w:rPr>
        <w:t xml:space="preserve">student </w:t>
      </w:r>
      <w:r w:rsidR="00AB34FB">
        <w:rPr>
          <w:rFonts w:eastAsia="Times New Roman" w:cs="Times New Roman"/>
        </w:rPr>
        <w:t xml:space="preserve">education </w:t>
      </w:r>
      <w:r w:rsidR="00E61441">
        <w:rPr>
          <w:rFonts w:eastAsia="Times New Roman" w:cs="Times New Roman"/>
        </w:rPr>
        <w:t xml:space="preserve"> (ESE) </w:t>
      </w:r>
      <w:r w:rsidR="00AB34FB">
        <w:rPr>
          <w:rFonts w:eastAsia="Times New Roman" w:cs="Times New Roman"/>
        </w:rPr>
        <w:t xml:space="preserve">services that our students receive. </w:t>
      </w:r>
    </w:p>
    <w:p w14:paraId="6A15CB98" w14:textId="77777777" w:rsidR="00E61441" w:rsidRDefault="00E61441" w:rsidP="007D3EE8">
      <w:pPr>
        <w:rPr>
          <w:rFonts w:eastAsia="Times New Roman" w:cs="Times New Roman"/>
        </w:rPr>
      </w:pPr>
    </w:p>
    <w:p w14:paraId="61306633" w14:textId="77777777" w:rsidR="00E61441" w:rsidRDefault="00664B40" w:rsidP="007D3EE8">
      <w:pPr>
        <w:rPr>
          <w:rFonts w:eastAsia="Times New Roman" w:cs="Times New Roman"/>
        </w:rPr>
      </w:pPr>
      <w:r>
        <w:rPr>
          <w:rFonts w:eastAsia="Times New Roman" w:cs="Times New Roman"/>
        </w:rPr>
        <w:t>We follow the continuum of services for ESE students</w:t>
      </w:r>
      <w:r w:rsidR="00E61441">
        <w:rPr>
          <w:rFonts w:eastAsia="Times New Roman" w:cs="Times New Roman"/>
        </w:rPr>
        <w:t>.  All students who receive ES</w:t>
      </w:r>
      <w:r>
        <w:rPr>
          <w:rFonts w:eastAsia="Times New Roman" w:cs="Times New Roman"/>
        </w:rPr>
        <w:t xml:space="preserve">E services have a case manager who </w:t>
      </w:r>
      <w:r w:rsidR="00E61441">
        <w:rPr>
          <w:rFonts w:eastAsia="Times New Roman" w:cs="Times New Roman"/>
        </w:rPr>
        <w:t>is</w:t>
      </w:r>
      <w:r w:rsidR="00B57155">
        <w:rPr>
          <w:rFonts w:eastAsia="Times New Roman" w:cs="Times New Roman"/>
        </w:rPr>
        <w:t xml:space="preserve"> a</w:t>
      </w:r>
      <w:r w:rsidR="00E61441">
        <w:rPr>
          <w:rFonts w:eastAsia="Times New Roman" w:cs="Times New Roman"/>
        </w:rPr>
        <w:t xml:space="preserve"> </w:t>
      </w:r>
      <w:r w:rsidR="00384B23">
        <w:rPr>
          <w:rFonts w:eastAsia="Times New Roman" w:cs="Times New Roman"/>
        </w:rPr>
        <w:t>specialist in accommo</w:t>
      </w:r>
      <w:r w:rsidR="00E61441">
        <w:rPr>
          <w:rFonts w:eastAsia="Times New Roman" w:cs="Times New Roman"/>
        </w:rPr>
        <w:t>dations</w:t>
      </w:r>
      <w:r w:rsidR="00EB66D7">
        <w:rPr>
          <w:rFonts w:eastAsia="Times New Roman" w:cs="Times New Roman"/>
        </w:rPr>
        <w:t xml:space="preserve"> or modifications</w:t>
      </w:r>
      <w:r w:rsidR="00E61441">
        <w:rPr>
          <w:rFonts w:eastAsia="Times New Roman" w:cs="Times New Roman"/>
        </w:rPr>
        <w:t xml:space="preserve"> to the curriculum</w:t>
      </w:r>
      <w:r>
        <w:rPr>
          <w:rFonts w:eastAsia="Times New Roman" w:cs="Times New Roman"/>
        </w:rPr>
        <w:t xml:space="preserve"> and a contact for parents</w:t>
      </w:r>
      <w:r w:rsidR="00E61441">
        <w:rPr>
          <w:rFonts w:eastAsia="Times New Roman" w:cs="Times New Roman"/>
        </w:rPr>
        <w:t xml:space="preserve">.  </w:t>
      </w:r>
    </w:p>
    <w:p w14:paraId="18CDA685" w14:textId="77777777" w:rsidR="00E61441" w:rsidRDefault="00E61441" w:rsidP="007D3EE8">
      <w:pPr>
        <w:rPr>
          <w:sz w:val="40"/>
          <w:szCs w:val="40"/>
        </w:rPr>
      </w:pPr>
    </w:p>
    <w:p w14:paraId="2479F6B0" w14:textId="77777777" w:rsidR="00664B40" w:rsidRDefault="00384B23" w:rsidP="00B20841">
      <w:r>
        <w:t xml:space="preserve">Pine View Middle School will continue to follow all local/district, state and national guidelines with regards to evaluation/re-evaluation for ESE services, record keeping, and all compliance </w:t>
      </w:r>
      <w:r w:rsidRPr="00384B23">
        <w:t>matters</w:t>
      </w:r>
      <w:r>
        <w:t xml:space="preserve">.  </w:t>
      </w:r>
    </w:p>
    <w:p w14:paraId="75F98484" w14:textId="77777777" w:rsidR="00664B40" w:rsidRDefault="00664B40" w:rsidP="00B20841"/>
    <w:p w14:paraId="005DC035" w14:textId="77777777" w:rsidR="00F11A24" w:rsidRDefault="00F11A24" w:rsidP="00B20841"/>
    <w:p w14:paraId="27A3554C" w14:textId="77777777" w:rsidR="00F11A24" w:rsidRDefault="00F11A24" w:rsidP="00B20841"/>
    <w:p w14:paraId="400C0640" w14:textId="77777777" w:rsidR="00F11A24" w:rsidRDefault="00F11A24" w:rsidP="00B20841"/>
    <w:p w14:paraId="28588B9C" w14:textId="77777777" w:rsidR="00384B23" w:rsidRDefault="00384B23" w:rsidP="00B20841"/>
    <w:p w14:paraId="67F0A8A6" w14:textId="77777777" w:rsidR="00384B23" w:rsidRDefault="00384B23" w:rsidP="00B20841">
      <w:r w:rsidRPr="00384B23">
        <w:rPr>
          <w:b/>
        </w:rPr>
        <w:t>Ex</w:t>
      </w:r>
      <w:r>
        <w:rPr>
          <w:b/>
        </w:rPr>
        <w:t>emptions</w:t>
      </w:r>
      <w:r w:rsidRPr="00384B23">
        <w:rPr>
          <w:b/>
        </w:rPr>
        <w:t xml:space="preserve"> from the MYP:</w:t>
      </w:r>
      <w:r w:rsidR="000F605A">
        <w:t xml:space="preserve">  Students may</w:t>
      </w:r>
      <w:r w:rsidR="00F11A24">
        <w:t xml:space="preserve"> </w:t>
      </w:r>
      <w:r>
        <w:t xml:space="preserve">be excused from one of the MYP requirements when the MYP is in conflict with a district/local, state or national mandate.  </w:t>
      </w:r>
      <w:r w:rsidR="00F11A24">
        <w:t>The list below is not exhaustive and will be reviewed as needed by PVMS staff.  Students may not participate in all MYP requirements if:</w:t>
      </w:r>
    </w:p>
    <w:p w14:paraId="1682E55D" w14:textId="77777777" w:rsidR="00384B23" w:rsidRDefault="00384B23" w:rsidP="00B20841"/>
    <w:p w14:paraId="36A5DA55" w14:textId="77777777" w:rsidR="00384B23" w:rsidRDefault="00384B23" w:rsidP="00384B23">
      <w:pPr>
        <w:pStyle w:val="ListParagraph"/>
        <w:numPr>
          <w:ilvl w:val="0"/>
          <w:numId w:val="10"/>
        </w:numPr>
      </w:pPr>
      <w:r>
        <w:t>Reading test scores require placement in an Accelerated Literacy class.</w:t>
      </w:r>
    </w:p>
    <w:p w14:paraId="13B5B58A" w14:textId="77777777" w:rsidR="00384B23" w:rsidRDefault="00384B23" w:rsidP="00384B23">
      <w:pPr>
        <w:pStyle w:val="ListParagraph"/>
        <w:numPr>
          <w:ilvl w:val="0"/>
          <w:numId w:val="10"/>
        </w:numPr>
      </w:pPr>
      <w:r>
        <w:t>A student has not earned a credit in a class and is in a course recovery class.</w:t>
      </w:r>
    </w:p>
    <w:p w14:paraId="3D022DA0" w14:textId="77777777" w:rsidR="00F11A24" w:rsidRDefault="000F7B25" w:rsidP="00384B23">
      <w:pPr>
        <w:pStyle w:val="ListParagraph"/>
        <w:numPr>
          <w:ilvl w:val="0"/>
          <w:numId w:val="10"/>
        </w:numPr>
      </w:pPr>
      <w:r>
        <w:t xml:space="preserve">The </w:t>
      </w:r>
      <w:r w:rsidR="005D46C0">
        <w:t>T/</w:t>
      </w:r>
      <w:r>
        <w:t xml:space="preserve">IEP team </w:t>
      </w:r>
      <w:r w:rsidR="00F11A24">
        <w:t>or sim</w:t>
      </w:r>
      <w:r>
        <w:t>ilar team of professionals deems</w:t>
      </w:r>
      <w:r w:rsidR="00F11A24">
        <w:t xml:space="preserve"> that because of a student’s academic or social/behavioral needs he or she requires services or classes that better fit his or her needs.</w:t>
      </w:r>
    </w:p>
    <w:p w14:paraId="179D1956" w14:textId="77777777" w:rsidR="00384B23" w:rsidRDefault="00384B23" w:rsidP="00DE6DD9"/>
    <w:p w14:paraId="162A97B5" w14:textId="77777777" w:rsidR="00DE6DD9" w:rsidRDefault="00DE6DD9" w:rsidP="00DE6DD9"/>
    <w:p w14:paraId="10EE9C6F" w14:textId="77777777" w:rsidR="00DE6DD9" w:rsidRDefault="00DE6DD9" w:rsidP="00DE6DD9">
      <w:pPr>
        <w:rPr>
          <w:rFonts w:eastAsia="Times New Roman" w:cs="Times New Roman"/>
          <w:b/>
          <w:u w:val="single"/>
        </w:rPr>
      </w:pPr>
      <w:r w:rsidRPr="00ED428F">
        <w:rPr>
          <w:rFonts w:eastAsia="Times New Roman" w:cs="Times New Roman"/>
          <w:b/>
          <w:u w:val="single"/>
        </w:rPr>
        <w:t>References:</w:t>
      </w:r>
    </w:p>
    <w:p w14:paraId="2CF3F716" w14:textId="77777777" w:rsidR="00DE6DD9" w:rsidRPr="00DE6DD9" w:rsidRDefault="00DE6DD9" w:rsidP="00DE6DD9">
      <w:pPr>
        <w:pStyle w:val="ListParagraph"/>
        <w:numPr>
          <w:ilvl w:val="0"/>
          <w:numId w:val="11"/>
        </w:numPr>
        <w:rPr>
          <w:b/>
          <w:u w:val="single"/>
        </w:rPr>
      </w:pPr>
      <w:r>
        <w:t>MYP From Principles to Practice (occ.ibo.org)</w:t>
      </w:r>
    </w:p>
    <w:p w14:paraId="34486C4F" w14:textId="596FE5F1" w:rsidR="00DE6DD9" w:rsidRPr="00DE6DD9" w:rsidRDefault="00DE6DD9" w:rsidP="00DE6DD9">
      <w:pPr>
        <w:pStyle w:val="ListParagraph"/>
        <w:numPr>
          <w:ilvl w:val="0"/>
          <w:numId w:val="11"/>
        </w:numPr>
        <w:rPr>
          <w:b/>
          <w:u w:val="single"/>
        </w:rPr>
      </w:pPr>
      <w:r>
        <w:t>Frank C. Martin K-8 Center Special Needs Policy</w:t>
      </w:r>
    </w:p>
    <w:p w14:paraId="34D54730" w14:textId="4BB9B97E" w:rsidR="00DE6DD9" w:rsidRDefault="00DE6DD9" w:rsidP="00DE6DD9">
      <w:pPr>
        <w:pStyle w:val="ListParagraph"/>
        <w:rPr>
          <w:b/>
          <w:u w:val="single"/>
        </w:rPr>
      </w:pPr>
      <w:hyperlink r:id="rId10" w:history="1">
        <w:r w:rsidRPr="00DE6DD9">
          <w:rPr>
            <w:rStyle w:val="Hyperlink"/>
            <w:b/>
          </w:rPr>
          <w:t>http://fcmartin.dadeschools.net/documents/MYP-policy/MYP-Spec-Ed.pdf</w:t>
        </w:r>
      </w:hyperlink>
    </w:p>
    <w:p w14:paraId="2F0DF901" w14:textId="6E80FC48" w:rsidR="00DE6DD9" w:rsidRPr="00DE6DD9" w:rsidRDefault="00DE6DD9" w:rsidP="00DE6DD9">
      <w:pPr>
        <w:pStyle w:val="ListParagraph"/>
        <w:numPr>
          <w:ilvl w:val="0"/>
          <w:numId w:val="13"/>
        </w:numPr>
      </w:pPr>
      <w:r w:rsidRPr="00DE6DD9">
        <w:t>Barbara Bush Middle School/</w:t>
      </w:r>
      <w:proofErr w:type="spellStart"/>
      <w:r w:rsidRPr="00DE6DD9">
        <w:t>Ranchview</w:t>
      </w:r>
      <w:proofErr w:type="spellEnd"/>
      <w:r w:rsidRPr="00DE6DD9">
        <w:t xml:space="preserve"> High School MYP Partnership Special Needs Policy</w:t>
      </w:r>
    </w:p>
    <w:p w14:paraId="7B0AB771" w14:textId="549F3536" w:rsidR="00DE6DD9" w:rsidRDefault="00DE6DD9" w:rsidP="00DE6DD9">
      <w:pPr>
        <w:ind w:left="720"/>
        <w:rPr>
          <w:b/>
          <w:u w:val="single"/>
        </w:rPr>
      </w:pPr>
      <w:hyperlink r:id="rId11" w:history="1">
        <w:r w:rsidRPr="00FD6B3B">
          <w:rPr>
            <w:rStyle w:val="Hyperlink"/>
            <w:b/>
          </w:rPr>
          <w:t>http://bush.cfbisd.edu/files/_FRAEO_/8581b439ff9e8d</w:t>
        </w:r>
        <w:r w:rsidRPr="00FD6B3B">
          <w:rPr>
            <w:rStyle w:val="Hyperlink"/>
            <w:b/>
          </w:rPr>
          <w:t>8</w:t>
        </w:r>
        <w:r w:rsidRPr="00FD6B3B">
          <w:rPr>
            <w:rStyle w:val="Hyperlink"/>
            <w:b/>
          </w:rPr>
          <w:t>23745a49013852ec4/BBMS_RHS_MYP_Partnership_Special_Needs_Policy.pdf</w:t>
        </w:r>
      </w:hyperlink>
    </w:p>
    <w:p w14:paraId="26127661" w14:textId="1981E185" w:rsidR="00DE6DD9" w:rsidRPr="00DE6DD9" w:rsidRDefault="00DE6DD9" w:rsidP="00DE6DD9">
      <w:pPr>
        <w:pStyle w:val="ListParagraph"/>
        <w:numPr>
          <w:ilvl w:val="0"/>
          <w:numId w:val="14"/>
        </w:numPr>
        <w:rPr>
          <w:b/>
          <w:u w:val="single"/>
        </w:rPr>
      </w:pPr>
      <w:r>
        <w:t xml:space="preserve">MacArthur Middle School/Meade High School IB MYP Partnership </w:t>
      </w:r>
      <w:r>
        <w:t>Special Needs Policy</w:t>
      </w:r>
    </w:p>
    <w:p w14:paraId="7AC93620" w14:textId="45A10EFA" w:rsidR="00DE6DD9" w:rsidRPr="00B20841" w:rsidRDefault="00DE6DD9" w:rsidP="00DE6DD9">
      <w:pPr>
        <w:pStyle w:val="ListParagraph"/>
      </w:pPr>
      <w:hyperlink r:id="rId12" w:history="1">
        <w:r w:rsidRPr="00DE6DD9">
          <w:rPr>
            <w:rStyle w:val="Hyperlink"/>
            <w:b/>
          </w:rPr>
          <w:t>http://www.macmiddle.org/wp-content/uploads/2014/12/Meade-Partnership-SEN-Policy.pdf</w:t>
        </w:r>
      </w:hyperlink>
      <w:bookmarkStart w:id="0" w:name="_GoBack"/>
      <w:bookmarkEnd w:id="0"/>
    </w:p>
    <w:sectPr w:rsidR="00DE6DD9" w:rsidRPr="00B20841" w:rsidSect="001A217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25C09" w14:textId="77777777" w:rsidR="000320D1" w:rsidRDefault="000320D1">
      <w:r>
        <w:separator/>
      </w:r>
    </w:p>
  </w:endnote>
  <w:endnote w:type="continuationSeparator" w:id="0">
    <w:p w14:paraId="09FDEC65" w14:textId="77777777" w:rsidR="000320D1" w:rsidRDefault="0003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0BC5C" w14:textId="77777777" w:rsidR="007E5D71" w:rsidRDefault="007E5D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B580C" w14:textId="77777777" w:rsidR="007E5D71" w:rsidRDefault="007E5D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66616" w14:textId="77777777" w:rsidR="007E5D71" w:rsidRDefault="007E5D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AFF4D" w14:textId="77777777" w:rsidR="000320D1" w:rsidRDefault="000320D1">
      <w:r>
        <w:separator/>
      </w:r>
    </w:p>
  </w:footnote>
  <w:footnote w:type="continuationSeparator" w:id="0">
    <w:p w14:paraId="56D82C45" w14:textId="77777777" w:rsidR="000320D1" w:rsidRDefault="000320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CED7" w14:textId="0F19617A" w:rsidR="000320D1" w:rsidRDefault="000320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EABD3" w14:textId="04536A15" w:rsidR="000320D1" w:rsidRDefault="000320D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2C23B" w14:textId="5BBD417D" w:rsidR="000320D1" w:rsidRDefault="000320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5pt;height:412pt" o:bullet="t">
        <v:imagedata r:id="rId1" o:title="PVMS MYP Logo"/>
      </v:shape>
    </w:pict>
  </w:numPicBullet>
  <w:abstractNum w:abstractNumId="0">
    <w:nsid w:val="07C12D7B"/>
    <w:multiLevelType w:val="hybridMultilevel"/>
    <w:tmpl w:val="E8E8A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83F99"/>
    <w:multiLevelType w:val="hybridMultilevel"/>
    <w:tmpl w:val="18DE4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E7269"/>
    <w:multiLevelType w:val="hybridMultilevel"/>
    <w:tmpl w:val="285C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B23FA"/>
    <w:multiLevelType w:val="hybridMultilevel"/>
    <w:tmpl w:val="CE9A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D5018"/>
    <w:multiLevelType w:val="hybridMultilevel"/>
    <w:tmpl w:val="FE6AA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5675A"/>
    <w:multiLevelType w:val="hybridMultilevel"/>
    <w:tmpl w:val="886E4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6C11C7"/>
    <w:multiLevelType w:val="hybridMultilevel"/>
    <w:tmpl w:val="7EC0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F5629"/>
    <w:multiLevelType w:val="hybridMultilevel"/>
    <w:tmpl w:val="34E0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E433D"/>
    <w:multiLevelType w:val="hybridMultilevel"/>
    <w:tmpl w:val="6B32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A357B"/>
    <w:multiLevelType w:val="hybridMultilevel"/>
    <w:tmpl w:val="0C98A3B6"/>
    <w:lvl w:ilvl="0" w:tplc="66BCC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327FC"/>
    <w:multiLevelType w:val="hybridMultilevel"/>
    <w:tmpl w:val="5BF8A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BD4E16"/>
    <w:multiLevelType w:val="hybridMultilevel"/>
    <w:tmpl w:val="3B6C1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E5435"/>
    <w:multiLevelType w:val="hybridMultilevel"/>
    <w:tmpl w:val="6FF69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709CE"/>
    <w:multiLevelType w:val="hybridMultilevel"/>
    <w:tmpl w:val="BDF6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10"/>
  </w:num>
  <w:num w:numId="6">
    <w:abstractNumId w:val="9"/>
  </w:num>
  <w:num w:numId="7">
    <w:abstractNumId w:val="3"/>
  </w:num>
  <w:num w:numId="8">
    <w:abstractNumId w:val="8"/>
  </w:num>
  <w:num w:numId="9">
    <w:abstractNumId w:val="6"/>
  </w:num>
  <w:num w:numId="10">
    <w:abstractNumId w:val="7"/>
  </w:num>
  <w:num w:numId="11">
    <w:abstractNumId w:val="13"/>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307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F5"/>
    <w:rsid w:val="000216C6"/>
    <w:rsid w:val="000320D1"/>
    <w:rsid w:val="000958FD"/>
    <w:rsid w:val="000D01D8"/>
    <w:rsid w:val="000F605A"/>
    <w:rsid w:val="000F7B25"/>
    <w:rsid w:val="0017672D"/>
    <w:rsid w:val="001947CD"/>
    <w:rsid w:val="001A2171"/>
    <w:rsid w:val="001A4BDF"/>
    <w:rsid w:val="001B4C60"/>
    <w:rsid w:val="00271F5F"/>
    <w:rsid w:val="00290354"/>
    <w:rsid w:val="002B15A8"/>
    <w:rsid w:val="00316784"/>
    <w:rsid w:val="00384B23"/>
    <w:rsid w:val="003A1B26"/>
    <w:rsid w:val="00400B11"/>
    <w:rsid w:val="004A4284"/>
    <w:rsid w:val="004C18FF"/>
    <w:rsid w:val="005C2F89"/>
    <w:rsid w:val="005D46C0"/>
    <w:rsid w:val="005E4800"/>
    <w:rsid w:val="00625475"/>
    <w:rsid w:val="00651C49"/>
    <w:rsid w:val="00664B40"/>
    <w:rsid w:val="0067465A"/>
    <w:rsid w:val="006A020B"/>
    <w:rsid w:val="006D6E41"/>
    <w:rsid w:val="00706EE3"/>
    <w:rsid w:val="00761EE7"/>
    <w:rsid w:val="0077397A"/>
    <w:rsid w:val="0077477F"/>
    <w:rsid w:val="00784453"/>
    <w:rsid w:val="007D3EE8"/>
    <w:rsid w:val="007E5D71"/>
    <w:rsid w:val="0086127E"/>
    <w:rsid w:val="008A031D"/>
    <w:rsid w:val="00937CCB"/>
    <w:rsid w:val="00966C81"/>
    <w:rsid w:val="009A6705"/>
    <w:rsid w:val="00A24511"/>
    <w:rsid w:val="00AB34FB"/>
    <w:rsid w:val="00AC1273"/>
    <w:rsid w:val="00AF4D12"/>
    <w:rsid w:val="00B20841"/>
    <w:rsid w:val="00B57155"/>
    <w:rsid w:val="00B821D6"/>
    <w:rsid w:val="00B9346F"/>
    <w:rsid w:val="00B95410"/>
    <w:rsid w:val="00BB1AA5"/>
    <w:rsid w:val="00C2738A"/>
    <w:rsid w:val="00C300F5"/>
    <w:rsid w:val="00C353AF"/>
    <w:rsid w:val="00C72D8F"/>
    <w:rsid w:val="00D7619E"/>
    <w:rsid w:val="00DE6DD9"/>
    <w:rsid w:val="00E414A4"/>
    <w:rsid w:val="00E50091"/>
    <w:rsid w:val="00E61441"/>
    <w:rsid w:val="00E81729"/>
    <w:rsid w:val="00EB66D7"/>
    <w:rsid w:val="00EE3F88"/>
    <w:rsid w:val="00F03D99"/>
    <w:rsid w:val="00F11A24"/>
    <w:rsid w:val="00F73F94"/>
    <w:rsid w:val="00F9599E"/>
    <w:rsid w:val="00FC0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8"/>
    <o:shapelayout v:ext="edit">
      <o:idmap v:ext="edit" data="1"/>
    </o:shapelayout>
  </w:shapeDefaults>
  <w:decimalSymbol w:val="."/>
  <w:listSeparator w:val=","/>
  <w14:docId w14:val="19EAB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41"/>
    <w:pPr>
      <w:ind w:left="720"/>
      <w:contextualSpacing/>
    </w:pPr>
  </w:style>
  <w:style w:type="paragraph" w:styleId="Header">
    <w:name w:val="header"/>
    <w:basedOn w:val="Normal"/>
    <w:link w:val="HeaderChar"/>
    <w:uiPriority w:val="99"/>
    <w:unhideWhenUsed/>
    <w:rsid w:val="004A4284"/>
    <w:pPr>
      <w:tabs>
        <w:tab w:val="center" w:pos="4320"/>
        <w:tab w:val="right" w:pos="8640"/>
      </w:tabs>
    </w:pPr>
  </w:style>
  <w:style w:type="character" w:customStyle="1" w:styleId="HeaderChar">
    <w:name w:val="Header Char"/>
    <w:basedOn w:val="DefaultParagraphFont"/>
    <w:link w:val="Header"/>
    <w:uiPriority w:val="99"/>
    <w:rsid w:val="004A4284"/>
  </w:style>
  <w:style w:type="paragraph" w:styleId="Footer">
    <w:name w:val="footer"/>
    <w:basedOn w:val="Normal"/>
    <w:link w:val="FooterChar"/>
    <w:uiPriority w:val="99"/>
    <w:unhideWhenUsed/>
    <w:rsid w:val="004A4284"/>
    <w:pPr>
      <w:tabs>
        <w:tab w:val="center" w:pos="4320"/>
        <w:tab w:val="right" w:pos="8640"/>
      </w:tabs>
    </w:pPr>
  </w:style>
  <w:style w:type="character" w:customStyle="1" w:styleId="FooterChar">
    <w:name w:val="Footer Char"/>
    <w:basedOn w:val="DefaultParagraphFont"/>
    <w:link w:val="Footer"/>
    <w:uiPriority w:val="99"/>
    <w:rsid w:val="004A4284"/>
  </w:style>
  <w:style w:type="paragraph" w:styleId="BalloonText">
    <w:name w:val="Balloon Text"/>
    <w:basedOn w:val="Normal"/>
    <w:link w:val="BalloonTextChar"/>
    <w:uiPriority w:val="99"/>
    <w:semiHidden/>
    <w:unhideWhenUsed/>
    <w:rsid w:val="00F73F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F94"/>
    <w:rPr>
      <w:rFonts w:ascii="Lucida Grande" w:hAnsi="Lucida Grande" w:cs="Lucida Grande"/>
      <w:sz w:val="18"/>
      <w:szCs w:val="18"/>
    </w:rPr>
  </w:style>
  <w:style w:type="character" w:styleId="Hyperlink">
    <w:name w:val="Hyperlink"/>
    <w:basedOn w:val="DefaultParagraphFont"/>
    <w:uiPriority w:val="99"/>
    <w:unhideWhenUsed/>
    <w:rsid w:val="00706EE3"/>
    <w:rPr>
      <w:color w:val="0000FF" w:themeColor="hyperlink"/>
      <w:u w:val="single"/>
    </w:rPr>
  </w:style>
  <w:style w:type="character" w:styleId="FollowedHyperlink">
    <w:name w:val="FollowedHyperlink"/>
    <w:basedOn w:val="DefaultParagraphFont"/>
    <w:uiPriority w:val="99"/>
    <w:semiHidden/>
    <w:unhideWhenUsed/>
    <w:rsid w:val="00B821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41"/>
    <w:pPr>
      <w:ind w:left="720"/>
      <w:contextualSpacing/>
    </w:pPr>
  </w:style>
  <w:style w:type="paragraph" w:styleId="Header">
    <w:name w:val="header"/>
    <w:basedOn w:val="Normal"/>
    <w:link w:val="HeaderChar"/>
    <w:uiPriority w:val="99"/>
    <w:unhideWhenUsed/>
    <w:rsid w:val="004A4284"/>
    <w:pPr>
      <w:tabs>
        <w:tab w:val="center" w:pos="4320"/>
        <w:tab w:val="right" w:pos="8640"/>
      </w:tabs>
    </w:pPr>
  </w:style>
  <w:style w:type="character" w:customStyle="1" w:styleId="HeaderChar">
    <w:name w:val="Header Char"/>
    <w:basedOn w:val="DefaultParagraphFont"/>
    <w:link w:val="Header"/>
    <w:uiPriority w:val="99"/>
    <w:rsid w:val="004A4284"/>
  </w:style>
  <w:style w:type="paragraph" w:styleId="Footer">
    <w:name w:val="footer"/>
    <w:basedOn w:val="Normal"/>
    <w:link w:val="FooterChar"/>
    <w:uiPriority w:val="99"/>
    <w:unhideWhenUsed/>
    <w:rsid w:val="004A4284"/>
    <w:pPr>
      <w:tabs>
        <w:tab w:val="center" w:pos="4320"/>
        <w:tab w:val="right" w:pos="8640"/>
      </w:tabs>
    </w:pPr>
  </w:style>
  <w:style w:type="character" w:customStyle="1" w:styleId="FooterChar">
    <w:name w:val="Footer Char"/>
    <w:basedOn w:val="DefaultParagraphFont"/>
    <w:link w:val="Footer"/>
    <w:uiPriority w:val="99"/>
    <w:rsid w:val="004A4284"/>
  </w:style>
  <w:style w:type="paragraph" w:styleId="BalloonText">
    <w:name w:val="Balloon Text"/>
    <w:basedOn w:val="Normal"/>
    <w:link w:val="BalloonTextChar"/>
    <w:uiPriority w:val="99"/>
    <w:semiHidden/>
    <w:unhideWhenUsed/>
    <w:rsid w:val="00F73F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F94"/>
    <w:rPr>
      <w:rFonts w:ascii="Lucida Grande" w:hAnsi="Lucida Grande" w:cs="Lucida Grande"/>
      <w:sz w:val="18"/>
      <w:szCs w:val="18"/>
    </w:rPr>
  </w:style>
  <w:style w:type="character" w:styleId="Hyperlink">
    <w:name w:val="Hyperlink"/>
    <w:basedOn w:val="DefaultParagraphFont"/>
    <w:uiPriority w:val="99"/>
    <w:unhideWhenUsed/>
    <w:rsid w:val="00706EE3"/>
    <w:rPr>
      <w:color w:val="0000FF" w:themeColor="hyperlink"/>
      <w:u w:val="single"/>
    </w:rPr>
  </w:style>
  <w:style w:type="character" w:styleId="FollowedHyperlink">
    <w:name w:val="FollowedHyperlink"/>
    <w:basedOn w:val="DefaultParagraphFont"/>
    <w:uiPriority w:val="99"/>
    <w:semiHidden/>
    <w:unhideWhenUsed/>
    <w:rsid w:val="00B82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http://fcmartin.dadeschools.net/documents/MYP-policy/MYP-Spec-Ed.pdf" TargetMode="External"/><Relationship Id="rId11" Type="http://schemas.openxmlformats.org/officeDocument/2006/relationships/hyperlink" Target="http://bush.cfbisd.edu/files/_FRAEO_/8581b439ff9e8d823745a49013852ec4/BBMS_RHS_MYP_Partnership_Special_Needs_Policy.pdf" TargetMode="External"/><Relationship Id="rId12" Type="http://schemas.openxmlformats.org/officeDocument/2006/relationships/hyperlink" Target="http://www.macmiddle.org/wp-content/uploads/2014/12/Meade-Partnership-SEN-Policy.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71C1-A002-B643-B46B-349EF17A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3329</Characters>
  <Application>Microsoft Macintosh Word</Application>
  <DocSecurity>0</DocSecurity>
  <Lines>27</Lines>
  <Paragraphs>7</Paragraphs>
  <ScaleCrop>false</ScaleCrop>
  <Company>DSBPC</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pvms teacher</dc:creator>
  <cp:keywords/>
  <dc:description/>
  <cp:lastModifiedBy>pvms teacher</cp:lastModifiedBy>
  <cp:revision>2</cp:revision>
  <cp:lastPrinted>2015-12-08T16:28:00Z</cp:lastPrinted>
  <dcterms:created xsi:type="dcterms:W3CDTF">2016-03-29T13:19:00Z</dcterms:created>
  <dcterms:modified xsi:type="dcterms:W3CDTF">2016-03-29T13:19:00Z</dcterms:modified>
</cp:coreProperties>
</file>